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183" w:rsidRDefault="00797183" w:rsidP="00797183">
      <w:pPr>
        <w:rPr>
          <w:rFonts w:ascii="Times New Roman" w:hAnsi="Times New Roman" w:cs="Times New Roman"/>
        </w:rPr>
      </w:pPr>
    </w:p>
    <w:p w:rsidR="004666E8" w:rsidRPr="00B67974" w:rsidRDefault="004666E8" w:rsidP="004666E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B67974">
        <w:rPr>
          <w:rFonts w:ascii="Times New Roman" w:hAnsi="Times New Roman" w:cs="Times New Roman"/>
          <w:b/>
          <w:bCs/>
          <w:sz w:val="24"/>
          <w:szCs w:val="24"/>
        </w:rPr>
        <w:t xml:space="preserve">Model al </w:t>
      </w:r>
      <w:proofErr w:type="spellStart"/>
      <w:r w:rsidRPr="00B67974">
        <w:rPr>
          <w:rFonts w:ascii="Times New Roman" w:hAnsi="Times New Roman" w:cs="Times New Roman"/>
          <w:b/>
          <w:bCs/>
          <w:sz w:val="24"/>
          <w:szCs w:val="24"/>
        </w:rPr>
        <w:t>avizului</w:t>
      </w:r>
      <w:proofErr w:type="spellEnd"/>
      <w:r w:rsidRPr="00B679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7974">
        <w:rPr>
          <w:rFonts w:ascii="Times New Roman" w:hAnsi="Times New Roman" w:cs="Times New Roman"/>
          <w:b/>
          <w:bCs/>
          <w:sz w:val="24"/>
          <w:szCs w:val="24"/>
        </w:rPr>
        <w:t>comisiei</w:t>
      </w:r>
      <w:proofErr w:type="spellEnd"/>
      <w:r w:rsidRPr="00B6797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B67974">
        <w:rPr>
          <w:rFonts w:ascii="Times New Roman" w:hAnsi="Times New Roman" w:cs="Times New Roman"/>
          <w:b/>
          <w:bCs/>
          <w:sz w:val="24"/>
          <w:szCs w:val="24"/>
        </w:rPr>
        <w:t>specialitate</w:t>
      </w:r>
      <w:proofErr w:type="spellEnd"/>
    </w:p>
    <w:p w:rsidR="004666E8" w:rsidRPr="00B67974" w:rsidRDefault="004666E8" w:rsidP="004666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66E8" w:rsidRPr="00B67974" w:rsidRDefault="004666E8" w:rsidP="004666E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67974">
        <w:rPr>
          <w:rFonts w:ascii="Times New Roman" w:hAnsi="Times New Roman" w:cs="Times New Roman"/>
          <w:sz w:val="24"/>
          <w:szCs w:val="24"/>
        </w:rPr>
        <w:t>CONSILIUL LOCAL AL COMUNEI GRINŢIEŞ</w:t>
      </w:r>
    </w:p>
    <w:p w:rsidR="00B67974" w:rsidRPr="00B67974" w:rsidRDefault="004666E8" w:rsidP="00B6797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67974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.....................................................................................................................*2)</w:t>
      </w:r>
    </w:p>
    <w:p w:rsidR="00B67974" w:rsidRPr="00B67974" w:rsidRDefault="00B67974" w:rsidP="00B67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9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gramStart"/>
      <w:r w:rsidRPr="00B67974">
        <w:rPr>
          <w:rFonts w:ascii="Times New Roman" w:hAnsi="Times New Roman" w:cs="Times New Roman"/>
          <w:sz w:val="24"/>
          <w:szCs w:val="24"/>
        </w:rPr>
        <w:t>Nr. ....../...............................</w:t>
      </w:r>
      <w:proofErr w:type="gramEnd"/>
    </w:p>
    <w:p w:rsidR="00B67974" w:rsidRPr="00B67974" w:rsidRDefault="00B67974" w:rsidP="00B67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974" w:rsidRPr="00B67974" w:rsidRDefault="00B67974" w:rsidP="00B67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9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Grinţieş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>*3)</w:t>
      </w:r>
    </w:p>
    <w:p w:rsidR="00B67974" w:rsidRPr="00B67974" w:rsidRDefault="00B67974" w:rsidP="00B67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9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B67974">
        <w:rPr>
          <w:rFonts w:ascii="Times New Roman" w:hAnsi="Times New Roman" w:cs="Times New Roman"/>
          <w:sz w:val="24"/>
          <w:szCs w:val="24"/>
        </w:rPr>
        <w:t>Stimată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67974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Doamnă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...................................................................*4),</w:t>
      </w:r>
    </w:p>
    <w:p w:rsidR="00B67974" w:rsidRPr="00B67974" w:rsidRDefault="00B67974" w:rsidP="00B67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974" w:rsidRPr="00B67974" w:rsidRDefault="00B67974" w:rsidP="00B67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97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 w:rsidRPr="00B679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B679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7974">
        <w:rPr>
          <w:rFonts w:ascii="Times New Roman" w:hAnsi="Times New Roman" w:cs="Times New Roman"/>
          <w:sz w:val="24"/>
          <w:szCs w:val="24"/>
        </w:rPr>
        <w:t xml:space="preserve">136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7974">
        <w:rPr>
          <w:rFonts w:ascii="Times New Roman" w:hAnsi="Times New Roman" w:cs="Times New Roman"/>
          <w:sz w:val="24"/>
          <w:szCs w:val="24"/>
        </w:rPr>
        <w:t xml:space="preserve"> (7) </w:t>
      </w:r>
      <w:proofErr w:type="gramStart"/>
      <w:r w:rsidRPr="00B67974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B67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B67974">
        <w:rPr>
          <w:rFonts w:ascii="Times New Roman" w:hAnsi="Times New Roman" w:cs="Times New Roman"/>
          <w:sz w:val="24"/>
          <w:szCs w:val="24"/>
        </w:rPr>
        <w:t xml:space="preserve">57/2019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B679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7974">
        <w:rPr>
          <w:rFonts w:ascii="Times New Roman" w:hAnsi="Times New Roman" w:cs="Times New Roman"/>
          <w:sz w:val="24"/>
          <w:szCs w:val="24"/>
        </w:rPr>
        <w:t xml:space="preserve">15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7974">
        <w:rPr>
          <w:rFonts w:ascii="Times New Roman" w:hAnsi="Times New Roman" w:cs="Times New Roman"/>
          <w:sz w:val="24"/>
          <w:szCs w:val="24"/>
        </w:rPr>
        <w:t xml:space="preserve"> (1) </w:t>
      </w:r>
      <w:proofErr w:type="gramStart"/>
      <w:r w:rsidRPr="00B67974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B67974">
        <w:rPr>
          <w:rFonts w:ascii="Times New Roman" w:hAnsi="Times New Roman" w:cs="Times New Roman"/>
          <w:sz w:val="24"/>
          <w:szCs w:val="24"/>
        </w:rPr>
        <w:t xml:space="preserve">. a) </w:t>
      </w:r>
      <w:proofErr w:type="spellStart"/>
      <w:proofErr w:type="gramStart"/>
      <w:r w:rsidRPr="00B67974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B67974">
        <w:rPr>
          <w:rFonts w:ascii="Times New Roman" w:hAnsi="Times New Roman" w:cs="Times New Roman"/>
          <w:sz w:val="24"/>
          <w:szCs w:val="24"/>
        </w:rPr>
        <w:t xml:space="preserve"> ale art. </w:t>
      </w:r>
      <w:proofErr w:type="gramStart"/>
      <w:r w:rsidRPr="00B67974">
        <w:rPr>
          <w:rFonts w:ascii="Times New Roman" w:hAnsi="Times New Roman" w:cs="Times New Roman"/>
          <w:sz w:val="24"/>
          <w:szCs w:val="24"/>
        </w:rPr>
        <w:t xml:space="preserve">91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7974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proofErr w:type="gramStart"/>
      <w:r w:rsidRPr="00B67974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B67974">
        <w:rPr>
          <w:rFonts w:ascii="Times New Roman" w:hAnsi="Times New Roman" w:cs="Times New Roman"/>
          <w:sz w:val="24"/>
          <w:szCs w:val="24"/>
        </w:rPr>
        <w:t xml:space="preserve"> (2) din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Local Grinţieş.*5),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transmitem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rezultatul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dezbaterilor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....................................................................................................*6) din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şedinţei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din data de .......................,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-verbal nr. .................... . </w:t>
      </w:r>
    </w:p>
    <w:p w:rsidR="00B67974" w:rsidRPr="00B67974" w:rsidRDefault="00B67974" w:rsidP="00B67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974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Anexat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67974">
        <w:rPr>
          <w:rFonts w:ascii="Times New Roman" w:hAnsi="Times New Roman" w:cs="Times New Roman"/>
          <w:sz w:val="24"/>
          <w:szCs w:val="24"/>
        </w:rPr>
        <w:t>vă</w:t>
      </w:r>
      <w:proofErr w:type="spellEnd"/>
      <w:proofErr w:type="gramEnd"/>
      <w:r w:rsidRPr="00B67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comunicăm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avizele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rapoartele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subiectele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dezbătute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7974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B67974">
        <w:rPr>
          <w:rFonts w:ascii="Times New Roman" w:hAnsi="Times New Roman" w:cs="Times New Roman"/>
          <w:sz w:val="24"/>
          <w:szCs w:val="24"/>
        </w:rPr>
        <w:t>:</w:t>
      </w:r>
    </w:p>
    <w:p w:rsidR="00B67974" w:rsidRDefault="00B67974" w:rsidP="00B67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tbl>
      <w:tblPr>
        <w:tblStyle w:val="TableGrid"/>
        <w:tblW w:w="0" w:type="auto"/>
        <w:jc w:val="center"/>
        <w:tblInd w:w="-359" w:type="dxa"/>
        <w:tblLook w:val="04A0"/>
      </w:tblPr>
      <w:tblGrid>
        <w:gridCol w:w="793"/>
        <w:gridCol w:w="3092"/>
        <w:gridCol w:w="1945"/>
        <w:gridCol w:w="2377"/>
        <w:gridCol w:w="1801"/>
      </w:tblGrid>
      <w:tr w:rsidR="00B67974" w:rsidTr="00B67974">
        <w:trPr>
          <w:jc w:val="center"/>
        </w:trPr>
        <w:tc>
          <w:tcPr>
            <w:tcW w:w="506" w:type="dxa"/>
          </w:tcPr>
          <w:p w:rsidR="00B67974" w:rsidRPr="00B67974" w:rsidRDefault="00B67974" w:rsidP="00B6797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B67974">
              <w:rPr>
                <w:rFonts w:ascii="Courier New" w:hAnsi="Courier New" w:cs="Courier New"/>
                <w:sz w:val="24"/>
                <w:szCs w:val="24"/>
              </w:rPr>
              <w:t xml:space="preserve">Nr. </w:t>
            </w:r>
            <w:proofErr w:type="spellStart"/>
            <w:r w:rsidRPr="00B67974">
              <w:rPr>
                <w:rFonts w:ascii="Courier New" w:hAnsi="Courier New" w:cs="Courier New"/>
                <w:sz w:val="24"/>
                <w:szCs w:val="24"/>
              </w:rPr>
              <w:t>Crt</w:t>
            </w:r>
            <w:proofErr w:type="spellEnd"/>
            <w:r w:rsidRPr="00B67974">
              <w:rPr>
                <w:rFonts w:ascii="Courier New" w:hAnsi="Courier New" w:cs="Courier New"/>
                <w:sz w:val="24"/>
                <w:szCs w:val="24"/>
              </w:rPr>
              <w:t xml:space="preserve">. </w:t>
            </w:r>
          </w:p>
        </w:tc>
        <w:tc>
          <w:tcPr>
            <w:tcW w:w="3092" w:type="dxa"/>
          </w:tcPr>
          <w:p w:rsidR="00B67974" w:rsidRPr="00B67974" w:rsidRDefault="00B67974" w:rsidP="00B6797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B67974">
              <w:rPr>
                <w:rFonts w:ascii="Courier New" w:hAnsi="Courier New" w:cs="Courier New"/>
                <w:sz w:val="24"/>
                <w:szCs w:val="24"/>
              </w:rPr>
              <w:t>Documentul</w:t>
            </w:r>
            <w:proofErr w:type="spellEnd"/>
            <w:r w:rsidRPr="00B6797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B67974">
              <w:rPr>
                <w:rFonts w:ascii="Courier New" w:hAnsi="Courier New" w:cs="Courier New"/>
                <w:sz w:val="24"/>
                <w:szCs w:val="24"/>
              </w:rPr>
              <w:t>trimis</w:t>
            </w:r>
            <w:proofErr w:type="spellEnd"/>
            <w:r w:rsidRPr="00B6797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B67974">
              <w:rPr>
                <w:rFonts w:ascii="Courier New" w:hAnsi="Courier New" w:cs="Courier New"/>
                <w:sz w:val="24"/>
                <w:szCs w:val="24"/>
              </w:rPr>
              <w:t>spre</w:t>
            </w:r>
            <w:proofErr w:type="spellEnd"/>
            <w:r w:rsidRPr="00B6797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B67974">
              <w:rPr>
                <w:rFonts w:ascii="Courier New" w:hAnsi="Courier New" w:cs="Courier New"/>
                <w:sz w:val="24"/>
                <w:szCs w:val="24"/>
              </w:rPr>
              <w:t>analiză</w:t>
            </w:r>
            <w:proofErr w:type="spellEnd"/>
            <w:r w:rsidRPr="00B6797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1945" w:type="dxa"/>
          </w:tcPr>
          <w:p w:rsidR="00B67974" w:rsidRPr="00B67974" w:rsidRDefault="00B67974" w:rsidP="00B6797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B67974">
              <w:rPr>
                <w:rFonts w:ascii="Courier New" w:hAnsi="Courier New" w:cs="Courier New"/>
                <w:sz w:val="24"/>
                <w:szCs w:val="24"/>
              </w:rPr>
              <w:t>Numărul</w:t>
            </w:r>
            <w:proofErr w:type="spellEnd"/>
            <w:r w:rsidRPr="00B67974">
              <w:rPr>
                <w:rFonts w:ascii="Courier New" w:hAnsi="Courier New" w:cs="Courier New"/>
                <w:sz w:val="24"/>
                <w:szCs w:val="24"/>
              </w:rPr>
              <w:t xml:space="preserve"> de </w:t>
            </w:r>
            <w:proofErr w:type="spellStart"/>
            <w:r w:rsidRPr="00B67974">
              <w:rPr>
                <w:rFonts w:ascii="Courier New" w:hAnsi="Courier New" w:cs="Courier New"/>
                <w:sz w:val="24"/>
                <w:szCs w:val="24"/>
              </w:rPr>
              <w:t>înregistrare</w:t>
            </w:r>
            <w:proofErr w:type="spellEnd"/>
            <w:r w:rsidRPr="00B67974">
              <w:rPr>
                <w:rFonts w:ascii="Courier New" w:hAnsi="Courier New" w:cs="Courier New"/>
                <w:sz w:val="24"/>
                <w:szCs w:val="24"/>
              </w:rPr>
              <w:t xml:space="preserve"> al </w:t>
            </w:r>
            <w:proofErr w:type="spellStart"/>
            <w:r w:rsidRPr="00B67974">
              <w:rPr>
                <w:rFonts w:ascii="Courier New" w:hAnsi="Courier New" w:cs="Courier New"/>
                <w:sz w:val="24"/>
                <w:szCs w:val="24"/>
              </w:rPr>
              <w:t>avizului</w:t>
            </w:r>
            <w:proofErr w:type="spellEnd"/>
            <w:r w:rsidRPr="00B67974">
              <w:rPr>
                <w:rFonts w:ascii="Courier New" w:hAnsi="Courier New" w:cs="Courier New"/>
                <w:sz w:val="24"/>
                <w:szCs w:val="24"/>
              </w:rPr>
              <w:t xml:space="preserve">/ </w:t>
            </w:r>
            <w:proofErr w:type="spellStart"/>
            <w:r w:rsidRPr="00B67974">
              <w:rPr>
                <w:rFonts w:ascii="Courier New" w:hAnsi="Courier New" w:cs="Courier New"/>
                <w:sz w:val="24"/>
                <w:szCs w:val="24"/>
              </w:rPr>
              <w:t>raportului</w:t>
            </w:r>
            <w:proofErr w:type="spellEnd"/>
          </w:p>
        </w:tc>
        <w:tc>
          <w:tcPr>
            <w:tcW w:w="0" w:type="auto"/>
          </w:tcPr>
          <w:p w:rsidR="00B67974" w:rsidRPr="00B67974" w:rsidRDefault="00B67974" w:rsidP="00B6797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B67974">
              <w:rPr>
                <w:rFonts w:ascii="Courier New" w:hAnsi="Courier New" w:cs="Courier New"/>
                <w:sz w:val="24"/>
                <w:szCs w:val="24"/>
              </w:rPr>
              <w:t>Tipul</w:t>
            </w:r>
            <w:proofErr w:type="spellEnd"/>
            <w:r w:rsidRPr="00B6797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B67974">
              <w:rPr>
                <w:rFonts w:ascii="Courier New" w:hAnsi="Courier New" w:cs="Courier New"/>
                <w:sz w:val="24"/>
                <w:szCs w:val="24"/>
              </w:rPr>
              <w:t>avizului</w:t>
            </w:r>
            <w:proofErr w:type="spellEnd"/>
            <w:r w:rsidRPr="00B67974">
              <w:rPr>
                <w:rFonts w:ascii="Courier New" w:hAnsi="Courier New" w:cs="Courier New"/>
                <w:sz w:val="24"/>
                <w:szCs w:val="24"/>
              </w:rPr>
              <w:t xml:space="preserve">/ </w:t>
            </w:r>
          </w:p>
          <w:p w:rsidR="00B67974" w:rsidRPr="00B67974" w:rsidRDefault="00B67974" w:rsidP="00B6797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B67974">
              <w:rPr>
                <w:rFonts w:ascii="Courier New" w:hAnsi="Courier New" w:cs="Courier New"/>
                <w:sz w:val="24"/>
                <w:szCs w:val="24"/>
              </w:rPr>
              <w:t>Recomandarea</w:t>
            </w:r>
            <w:proofErr w:type="spellEnd"/>
          </w:p>
          <w:p w:rsidR="00B67974" w:rsidRPr="00B67974" w:rsidRDefault="00B67974" w:rsidP="00B6797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B6797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B67974">
              <w:rPr>
                <w:rFonts w:ascii="Courier New" w:hAnsi="Courier New" w:cs="Courier New"/>
                <w:sz w:val="24"/>
                <w:szCs w:val="24"/>
              </w:rPr>
              <w:t>raportului</w:t>
            </w:r>
            <w:proofErr w:type="spellEnd"/>
          </w:p>
        </w:tc>
        <w:tc>
          <w:tcPr>
            <w:tcW w:w="0" w:type="auto"/>
          </w:tcPr>
          <w:p w:rsidR="00B67974" w:rsidRPr="00B67974" w:rsidRDefault="00B67974" w:rsidP="00B6797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B67974">
              <w:rPr>
                <w:rFonts w:ascii="Courier New" w:hAnsi="Courier New" w:cs="Courier New"/>
                <w:sz w:val="24"/>
                <w:szCs w:val="24"/>
              </w:rPr>
              <w:t>Amendamente</w:t>
            </w:r>
            <w:proofErr w:type="spellEnd"/>
            <w:r w:rsidRPr="00B6797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</w:tr>
      <w:tr w:rsidR="00B67974" w:rsidTr="00B67974">
        <w:trPr>
          <w:jc w:val="center"/>
        </w:trPr>
        <w:tc>
          <w:tcPr>
            <w:tcW w:w="506" w:type="dxa"/>
          </w:tcPr>
          <w:p w:rsidR="00B67974" w:rsidRPr="00B67974" w:rsidRDefault="00B67974" w:rsidP="00B6797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3092" w:type="dxa"/>
          </w:tcPr>
          <w:p w:rsidR="00B67974" w:rsidRPr="00B67974" w:rsidRDefault="00B67974" w:rsidP="00B679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B67974">
              <w:rPr>
                <w:rFonts w:ascii="Courier New" w:hAnsi="Courier New" w:cs="Courier New"/>
                <w:sz w:val="24"/>
                <w:szCs w:val="24"/>
              </w:rPr>
              <w:t xml:space="preserve">P.H.C.L. 7* nr……… din …………… </w:t>
            </w:r>
            <w:proofErr w:type="spellStart"/>
            <w:r w:rsidRPr="00B67974">
              <w:rPr>
                <w:rFonts w:ascii="Courier New" w:hAnsi="Courier New" w:cs="Courier New"/>
                <w:sz w:val="24"/>
                <w:szCs w:val="24"/>
              </w:rPr>
              <w:t>privind</w:t>
            </w:r>
            <w:proofErr w:type="spellEnd"/>
            <w:r w:rsidRPr="00B6797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  <w:p w:rsidR="00B67974" w:rsidRPr="00B67974" w:rsidRDefault="00B67974" w:rsidP="00B679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B67974" w:rsidRPr="00B67974" w:rsidRDefault="00B67974" w:rsidP="00B6797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B67974" w:rsidRPr="00B67974" w:rsidRDefault="00B67974" w:rsidP="00B6797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45" w:type="dxa"/>
          </w:tcPr>
          <w:p w:rsidR="00B67974" w:rsidRPr="00B67974" w:rsidRDefault="00B67974" w:rsidP="00B6797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</w:tcPr>
          <w:p w:rsidR="00B67974" w:rsidRPr="00B67974" w:rsidRDefault="00B67974" w:rsidP="00B6797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B67974">
              <w:rPr>
                <w:rFonts w:ascii="Courier New" w:hAnsi="Courier New" w:cs="Courier New"/>
                <w:sz w:val="24"/>
                <w:szCs w:val="24"/>
              </w:rPr>
              <w:t>Favorabil</w:t>
            </w:r>
            <w:proofErr w:type="spellEnd"/>
            <w:r w:rsidRPr="00B6797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  <w:p w:rsidR="00B67974" w:rsidRPr="00B67974" w:rsidRDefault="00B67974" w:rsidP="00B6797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B67974" w:rsidRPr="00B67974" w:rsidRDefault="00B67974" w:rsidP="00B6797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B67974" w:rsidRPr="00B67974" w:rsidRDefault="00B67974" w:rsidP="00B6797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B67974">
              <w:rPr>
                <w:rFonts w:ascii="Courier New" w:hAnsi="Courier New" w:cs="Courier New"/>
                <w:sz w:val="24"/>
                <w:szCs w:val="24"/>
              </w:rPr>
              <w:t>Nefavorabil</w:t>
            </w:r>
            <w:proofErr w:type="spellEnd"/>
            <w:r w:rsidRPr="00B6797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67974" w:rsidRPr="00B67974" w:rsidRDefault="00B67974" w:rsidP="00B6797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B67974" w:rsidRDefault="00B67974" w:rsidP="00B6797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B67974">
              <w:rPr>
                <w:rFonts w:ascii="Courier New" w:hAnsi="Courier New" w:cs="Courier New"/>
                <w:sz w:val="24"/>
                <w:szCs w:val="24"/>
              </w:rPr>
              <w:t xml:space="preserve">DA </w:t>
            </w:r>
          </w:p>
          <w:p w:rsidR="00B67974" w:rsidRPr="00B67974" w:rsidRDefault="00B67974" w:rsidP="00B6797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proofErr w:type="gramStart"/>
            <w:r w:rsidRPr="00B67974">
              <w:rPr>
                <w:rFonts w:ascii="Courier New" w:hAnsi="Courier New" w:cs="Courier New"/>
                <w:sz w:val="24"/>
                <w:szCs w:val="24"/>
              </w:rPr>
              <w:t>nr</w:t>
            </w:r>
            <w:proofErr w:type="gramEnd"/>
            <w:r w:rsidRPr="00B67974">
              <w:rPr>
                <w:rFonts w:ascii="Courier New" w:hAnsi="Courier New" w:cs="Courier New"/>
                <w:sz w:val="24"/>
                <w:szCs w:val="24"/>
              </w:rPr>
              <w:t>. …………..</w:t>
            </w:r>
          </w:p>
          <w:p w:rsidR="00B67974" w:rsidRPr="00B67974" w:rsidRDefault="00B67974" w:rsidP="00B6797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B67974" w:rsidRPr="00B67974" w:rsidRDefault="00B67974" w:rsidP="00B6797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B67974" w:rsidRPr="00B67974" w:rsidRDefault="00B67974" w:rsidP="00B6797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B67974">
              <w:rPr>
                <w:rFonts w:ascii="Courier New" w:hAnsi="Courier New" w:cs="Courier New"/>
                <w:sz w:val="24"/>
                <w:szCs w:val="24"/>
              </w:rPr>
              <w:t xml:space="preserve">NU </w:t>
            </w:r>
          </w:p>
        </w:tc>
      </w:tr>
      <w:tr w:rsidR="00B67974" w:rsidTr="00B67974">
        <w:trPr>
          <w:jc w:val="center"/>
        </w:trPr>
        <w:tc>
          <w:tcPr>
            <w:tcW w:w="506" w:type="dxa"/>
          </w:tcPr>
          <w:p w:rsidR="00B67974" w:rsidRPr="00B67974" w:rsidRDefault="00B67974" w:rsidP="00B6797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3092" w:type="dxa"/>
          </w:tcPr>
          <w:p w:rsidR="00B67974" w:rsidRPr="00B67974" w:rsidRDefault="00B67974" w:rsidP="00B679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B67974">
              <w:rPr>
                <w:rFonts w:ascii="Courier New" w:hAnsi="Courier New" w:cs="Courier New"/>
                <w:sz w:val="24"/>
                <w:szCs w:val="24"/>
              </w:rPr>
              <w:t xml:space="preserve">P.H.C.L. 7* nr……… din …………… </w:t>
            </w:r>
            <w:proofErr w:type="spellStart"/>
            <w:r w:rsidRPr="00B67974">
              <w:rPr>
                <w:rFonts w:ascii="Courier New" w:hAnsi="Courier New" w:cs="Courier New"/>
                <w:sz w:val="24"/>
                <w:szCs w:val="24"/>
              </w:rPr>
              <w:t>privind</w:t>
            </w:r>
            <w:proofErr w:type="spellEnd"/>
            <w:r w:rsidRPr="00B6797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  <w:p w:rsidR="00B67974" w:rsidRPr="00B67974" w:rsidRDefault="00B67974" w:rsidP="007D49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B67974" w:rsidRPr="00B67974" w:rsidRDefault="00B67974" w:rsidP="007D49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B67974" w:rsidRPr="00B67974" w:rsidRDefault="00B67974" w:rsidP="007D49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45" w:type="dxa"/>
          </w:tcPr>
          <w:p w:rsidR="00B67974" w:rsidRPr="00B67974" w:rsidRDefault="00B67974" w:rsidP="007D49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</w:tcPr>
          <w:p w:rsidR="00B67974" w:rsidRPr="00B67974" w:rsidRDefault="00B67974" w:rsidP="007D49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B67974">
              <w:rPr>
                <w:rFonts w:ascii="Courier New" w:hAnsi="Courier New" w:cs="Courier New"/>
                <w:sz w:val="24"/>
                <w:szCs w:val="24"/>
              </w:rPr>
              <w:t>Favorabil</w:t>
            </w:r>
            <w:proofErr w:type="spellEnd"/>
            <w:r w:rsidRPr="00B6797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  <w:p w:rsidR="00B67974" w:rsidRPr="00B67974" w:rsidRDefault="00B67974" w:rsidP="007D49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B67974" w:rsidRPr="00B67974" w:rsidRDefault="00B67974" w:rsidP="007D49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B67974" w:rsidRDefault="00B67974" w:rsidP="007D49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B67974" w:rsidRPr="00B67974" w:rsidRDefault="00B67974" w:rsidP="007D49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B67974">
              <w:rPr>
                <w:rFonts w:ascii="Courier New" w:hAnsi="Courier New" w:cs="Courier New"/>
                <w:sz w:val="24"/>
                <w:szCs w:val="24"/>
              </w:rPr>
              <w:t>Nefavorabil</w:t>
            </w:r>
            <w:proofErr w:type="spellEnd"/>
            <w:r w:rsidRPr="00B6797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67974" w:rsidRPr="00B67974" w:rsidRDefault="00B67974" w:rsidP="007D49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B67974" w:rsidRDefault="00B67974" w:rsidP="007D49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B67974">
              <w:rPr>
                <w:rFonts w:ascii="Courier New" w:hAnsi="Courier New" w:cs="Courier New"/>
                <w:sz w:val="24"/>
                <w:szCs w:val="24"/>
              </w:rPr>
              <w:t xml:space="preserve">DA </w:t>
            </w:r>
          </w:p>
          <w:p w:rsidR="00B67974" w:rsidRPr="00B67974" w:rsidRDefault="00B67974" w:rsidP="007D49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proofErr w:type="gramStart"/>
            <w:r w:rsidRPr="00B67974">
              <w:rPr>
                <w:rFonts w:ascii="Courier New" w:hAnsi="Courier New" w:cs="Courier New"/>
                <w:sz w:val="24"/>
                <w:szCs w:val="24"/>
              </w:rPr>
              <w:t>nr</w:t>
            </w:r>
            <w:proofErr w:type="gramEnd"/>
            <w:r w:rsidRPr="00B67974">
              <w:rPr>
                <w:rFonts w:ascii="Courier New" w:hAnsi="Courier New" w:cs="Courier New"/>
                <w:sz w:val="24"/>
                <w:szCs w:val="24"/>
              </w:rPr>
              <w:t>. …………..</w:t>
            </w:r>
          </w:p>
          <w:p w:rsidR="00B67974" w:rsidRPr="00B67974" w:rsidRDefault="00B67974" w:rsidP="007D49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B67974" w:rsidRPr="00B67974" w:rsidRDefault="00B67974" w:rsidP="007D49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B67974" w:rsidRPr="00B67974" w:rsidRDefault="00B67974" w:rsidP="007D49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B67974">
              <w:rPr>
                <w:rFonts w:ascii="Courier New" w:hAnsi="Courier New" w:cs="Courier New"/>
                <w:sz w:val="24"/>
                <w:szCs w:val="24"/>
              </w:rPr>
              <w:t xml:space="preserve">NU </w:t>
            </w:r>
          </w:p>
        </w:tc>
      </w:tr>
      <w:tr w:rsidR="00B67974" w:rsidTr="00B67974">
        <w:trPr>
          <w:jc w:val="center"/>
        </w:trPr>
        <w:tc>
          <w:tcPr>
            <w:tcW w:w="506" w:type="dxa"/>
          </w:tcPr>
          <w:p w:rsidR="00B67974" w:rsidRPr="00B67974" w:rsidRDefault="00B67974" w:rsidP="00B6797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3092" w:type="dxa"/>
          </w:tcPr>
          <w:p w:rsidR="00B67974" w:rsidRPr="00B67974" w:rsidRDefault="00B67974" w:rsidP="007D49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B67974">
              <w:rPr>
                <w:rFonts w:ascii="Courier New" w:hAnsi="Courier New" w:cs="Courier New"/>
                <w:sz w:val="24"/>
                <w:szCs w:val="24"/>
              </w:rPr>
              <w:t>Petiţia</w:t>
            </w:r>
            <w:proofErr w:type="spellEnd"/>
            <w:r w:rsidRPr="00B67974">
              <w:rPr>
                <w:rFonts w:ascii="Courier New" w:hAnsi="Courier New" w:cs="Courier New"/>
                <w:sz w:val="24"/>
                <w:szCs w:val="24"/>
              </w:rPr>
              <w:t xml:space="preserve"> nr. …………</w:t>
            </w:r>
          </w:p>
          <w:p w:rsidR="00B67974" w:rsidRDefault="00B67974" w:rsidP="00B679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B67974">
              <w:rPr>
                <w:rFonts w:ascii="Courier New" w:hAnsi="Courier New" w:cs="Courier New"/>
                <w:sz w:val="24"/>
                <w:szCs w:val="24"/>
              </w:rPr>
              <w:t xml:space="preserve">Din …………….. din </w:t>
            </w:r>
            <w:proofErr w:type="spellStart"/>
            <w:r w:rsidRPr="00B67974">
              <w:rPr>
                <w:rFonts w:ascii="Courier New" w:hAnsi="Courier New" w:cs="Courier New"/>
                <w:sz w:val="24"/>
                <w:szCs w:val="24"/>
              </w:rPr>
              <w:t>partea</w:t>
            </w:r>
            <w:proofErr w:type="spellEnd"/>
            <w:r w:rsidRPr="00B6797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  <w:p w:rsidR="00B67974" w:rsidRDefault="00B67974" w:rsidP="00B679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B67974" w:rsidRDefault="00B67974" w:rsidP="00B679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B67974" w:rsidRPr="00B67974" w:rsidRDefault="00B67974" w:rsidP="00B679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45" w:type="dxa"/>
          </w:tcPr>
          <w:p w:rsidR="00B67974" w:rsidRPr="00B67974" w:rsidRDefault="00B67974" w:rsidP="007D49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</w:tcPr>
          <w:p w:rsidR="00B67974" w:rsidRPr="00B67974" w:rsidRDefault="00B67974" w:rsidP="007D49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</w:tcPr>
          <w:p w:rsidR="00B67974" w:rsidRPr="00B67974" w:rsidRDefault="00B67974" w:rsidP="007D49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B67974" w:rsidRDefault="00B67974" w:rsidP="00B67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B67974" w:rsidRDefault="00B67974" w:rsidP="00B679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Preşedintele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Comisiei</w:t>
      </w:r>
      <w:proofErr w:type="spellEnd"/>
      <w:r>
        <w:rPr>
          <w:rFonts w:ascii="Courier New" w:hAnsi="Courier New" w:cs="Courier New"/>
        </w:rPr>
        <w:t xml:space="preserve"> ..........,          </w:t>
      </w:r>
      <w:proofErr w:type="spellStart"/>
      <w:r>
        <w:rPr>
          <w:rFonts w:ascii="Courier New" w:hAnsi="Courier New" w:cs="Courier New"/>
        </w:rPr>
        <w:t>Secretarul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Comisiei</w:t>
      </w:r>
      <w:proofErr w:type="spellEnd"/>
      <w:r>
        <w:rPr>
          <w:rFonts w:ascii="Courier New" w:hAnsi="Courier New" w:cs="Courier New"/>
        </w:rPr>
        <w:t xml:space="preserve"> ........,</w:t>
      </w:r>
    </w:p>
    <w:p w:rsidR="00B67974" w:rsidRDefault="00B67974" w:rsidP="00B679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..........................                  ..........................</w:t>
      </w:r>
    </w:p>
    <w:p w:rsidR="00797183" w:rsidRDefault="00B67974" w:rsidP="00B679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</w:rPr>
        <w:t xml:space="preserve">          (</w:t>
      </w:r>
      <w:proofErr w:type="spellStart"/>
      <w:proofErr w:type="gramStart"/>
      <w:r>
        <w:rPr>
          <w:rFonts w:ascii="Courier New" w:hAnsi="Courier New" w:cs="Courier New"/>
        </w:rPr>
        <w:t>prenumele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numele</w:t>
      </w:r>
      <w:proofErr w:type="spellEnd"/>
      <w:r>
        <w:rPr>
          <w:rFonts w:ascii="Courier New" w:hAnsi="Courier New" w:cs="Courier New"/>
        </w:rPr>
        <w:t>)             (</w:t>
      </w:r>
      <w:proofErr w:type="spellStart"/>
      <w:proofErr w:type="gramStart"/>
      <w:r>
        <w:rPr>
          <w:rFonts w:ascii="Courier New" w:hAnsi="Courier New" w:cs="Courier New"/>
        </w:rPr>
        <w:t>prenumele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numele</w:t>
      </w:r>
      <w:proofErr w:type="spellEnd"/>
      <w:r>
        <w:rPr>
          <w:rFonts w:ascii="Courier New" w:hAnsi="Courier New" w:cs="Courier New"/>
        </w:rPr>
        <w:t>)</w:t>
      </w:r>
    </w:p>
    <w:p w:rsidR="00B67974" w:rsidRPr="00B67974" w:rsidRDefault="00B67974" w:rsidP="0079718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F39A0" w:rsidRDefault="007F39A0" w:rsidP="007F3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NOTĂ:</w:t>
      </w:r>
    </w:p>
    <w:p w:rsidR="00B67974" w:rsidRPr="007F39A0" w:rsidRDefault="007F39A0" w:rsidP="007F3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sz w:val="24"/>
          <w:szCs w:val="24"/>
        </w:rPr>
        <w:t>alege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mod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poşta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electronică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67974" w:rsidRPr="00B67974" w:rsidRDefault="00B67974" w:rsidP="00B67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7974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B67974">
        <w:rPr>
          <w:rFonts w:ascii="Times New Roman" w:hAnsi="Times New Roman" w:cs="Times New Roman"/>
          <w:sz w:val="20"/>
          <w:szCs w:val="20"/>
        </w:rPr>
        <w:t xml:space="preserve">*1) Se 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completează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după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caz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 xml:space="preserve">, cu 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denumirea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unităţii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subdiviziunii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administrativ-teritoriale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B67974" w:rsidRPr="00B67974" w:rsidRDefault="00B67974" w:rsidP="00B67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7974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B67974">
        <w:rPr>
          <w:rFonts w:ascii="Times New Roman" w:hAnsi="Times New Roman" w:cs="Times New Roman"/>
          <w:sz w:val="20"/>
          <w:szCs w:val="20"/>
        </w:rPr>
        <w:t xml:space="preserve">*2) Se 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completează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denumirea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comisiei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specialitate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B67974" w:rsidRPr="00B67974" w:rsidRDefault="00B67974" w:rsidP="00B67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7974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B67974">
        <w:rPr>
          <w:rFonts w:ascii="Times New Roman" w:hAnsi="Times New Roman" w:cs="Times New Roman"/>
          <w:sz w:val="20"/>
          <w:szCs w:val="20"/>
        </w:rPr>
        <w:t xml:space="preserve">*3) Se 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completează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după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caz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 xml:space="preserve">, cu 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denumirea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unităţii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subdiviziunii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administrativ-teritoriale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B67974" w:rsidRPr="00B67974" w:rsidRDefault="00B67974" w:rsidP="00B67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7974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B67974">
        <w:rPr>
          <w:rFonts w:ascii="Times New Roman" w:hAnsi="Times New Roman" w:cs="Times New Roman"/>
          <w:sz w:val="20"/>
          <w:szCs w:val="20"/>
        </w:rPr>
        <w:t xml:space="preserve">*4) Se 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completează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prenumele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numele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secretarului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 xml:space="preserve"> general.</w:t>
      </w:r>
      <w:proofErr w:type="gramEnd"/>
    </w:p>
    <w:p w:rsidR="00B67974" w:rsidRPr="00B67974" w:rsidRDefault="00B67974" w:rsidP="00B67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7974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B67974">
        <w:rPr>
          <w:rFonts w:ascii="Times New Roman" w:hAnsi="Times New Roman" w:cs="Times New Roman"/>
          <w:sz w:val="20"/>
          <w:szCs w:val="20"/>
        </w:rPr>
        <w:t xml:space="preserve">*5) Se 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completează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după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caz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 xml:space="preserve">, cu 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denumirea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unităţii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subdiviziunii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administrativ-teritoriale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B67974" w:rsidRPr="00B67974" w:rsidRDefault="00B67974" w:rsidP="00B67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7974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B67974">
        <w:rPr>
          <w:rFonts w:ascii="Times New Roman" w:hAnsi="Times New Roman" w:cs="Times New Roman"/>
          <w:sz w:val="20"/>
          <w:szCs w:val="20"/>
        </w:rPr>
        <w:t xml:space="preserve">*6) Se 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completează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denumirea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comisiei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specialitate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B67974" w:rsidRPr="00B67974" w:rsidRDefault="00B67974" w:rsidP="007F3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7974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B67974">
        <w:rPr>
          <w:rFonts w:ascii="Times New Roman" w:hAnsi="Times New Roman" w:cs="Times New Roman"/>
          <w:sz w:val="20"/>
          <w:szCs w:val="20"/>
        </w:rPr>
        <w:t xml:space="preserve">*7) 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Proiectul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hotărâre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consiliului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 xml:space="preserve"> local.</w:t>
      </w:r>
      <w:proofErr w:type="gramEnd"/>
      <w:r w:rsidR="007F39A0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B67974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B67974">
        <w:rPr>
          <w:rFonts w:ascii="Times New Roman" w:hAnsi="Times New Roman" w:cs="Times New Roman"/>
          <w:sz w:val="20"/>
          <w:szCs w:val="20"/>
        </w:rPr>
        <w:t xml:space="preserve">*8) Se 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bifează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 xml:space="preserve"> cu "X" 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varianta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 xml:space="preserve"> care </w:t>
      </w:r>
      <w:proofErr w:type="spellStart"/>
      <w:r w:rsidRPr="00B67974">
        <w:rPr>
          <w:rFonts w:ascii="Times New Roman" w:hAnsi="Times New Roman" w:cs="Times New Roman"/>
          <w:sz w:val="20"/>
          <w:szCs w:val="20"/>
        </w:rPr>
        <w:t>corespunde</w:t>
      </w:r>
      <w:proofErr w:type="spellEnd"/>
      <w:r w:rsidRPr="00B67974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sectPr w:rsidR="00B67974" w:rsidRPr="00B67974" w:rsidSect="004666E8">
      <w:pgSz w:w="12240" w:h="15840"/>
      <w:pgMar w:top="540" w:right="72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F7225"/>
    <w:rsid w:val="004666E8"/>
    <w:rsid w:val="005035F3"/>
    <w:rsid w:val="00797183"/>
    <w:rsid w:val="007F39A0"/>
    <w:rsid w:val="00AB13E4"/>
    <w:rsid w:val="00B67974"/>
    <w:rsid w:val="00BF7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72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971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372</Words>
  <Characters>2123</Characters>
  <Application>Microsoft Office Word</Application>
  <DocSecurity>0</DocSecurity>
  <Lines>17</Lines>
  <Paragraphs>4</Paragraphs>
  <ScaleCrop>false</ScaleCrop>
  <Company>Microsoft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2021-03-07T14:10:00Z</dcterms:created>
  <dcterms:modified xsi:type="dcterms:W3CDTF">2021-03-07T14:16:00Z</dcterms:modified>
</cp:coreProperties>
</file>